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9" w:rsidRPr="00FD3281" w:rsidRDefault="009F6D49" w:rsidP="009F6D49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9F6D49" w:rsidRDefault="009F6D49" w:rsidP="009F6D49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9F6D49" w:rsidRPr="00FD3281" w:rsidRDefault="009F6D49" w:rsidP="009F6D49">
      <w:pPr>
        <w:jc w:val="center"/>
        <w:rPr>
          <w:b/>
        </w:rPr>
      </w:pPr>
    </w:p>
    <w:p w:rsidR="009F6D49" w:rsidRPr="00D11828" w:rsidRDefault="009F6D49" w:rsidP="009F6D49">
      <w:pPr>
        <w:jc w:val="center"/>
      </w:pPr>
      <w:r>
        <w:t xml:space="preserve">третьего </w:t>
      </w:r>
      <w:r w:rsidRPr="00D11828">
        <w:t>созыва</w:t>
      </w:r>
    </w:p>
    <w:p w:rsidR="009F6D49" w:rsidRDefault="009F6D49" w:rsidP="009F6D49">
      <w:pPr>
        <w:jc w:val="center"/>
      </w:pPr>
    </w:p>
    <w:p w:rsidR="009F6D49" w:rsidRDefault="009F6D49" w:rsidP="009F6D49">
      <w:pPr>
        <w:jc w:val="center"/>
        <w:rPr>
          <w:b/>
        </w:rPr>
      </w:pPr>
      <w:r>
        <w:rPr>
          <w:b/>
        </w:rPr>
        <w:t>РЕШЕНИЕ</w:t>
      </w:r>
    </w:p>
    <w:p w:rsidR="009F6D49" w:rsidRDefault="009F6D49" w:rsidP="009F6D49">
      <w:pPr>
        <w:jc w:val="both"/>
      </w:pPr>
    </w:p>
    <w:p w:rsidR="009F6D49" w:rsidRDefault="009F6D49" w:rsidP="009F6D49">
      <w:pPr>
        <w:jc w:val="both"/>
      </w:pPr>
      <w:r>
        <w:t xml:space="preserve"> 02.06.2022 г.                                                                                              № 35</w:t>
      </w:r>
    </w:p>
    <w:p w:rsidR="009F6D49" w:rsidRDefault="009F6D49" w:rsidP="009F6D49">
      <w:pPr>
        <w:jc w:val="center"/>
      </w:pPr>
      <w:r>
        <w:t>п. Юбилейный</w:t>
      </w:r>
    </w:p>
    <w:p w:rsidR="009F6D49" w:rsidRDefault="009F6D49" w:rsidP="009F6D49"/>
    <w:p w:rsidR="009F6D49" w:rsidRDefault="009F6D49" w:rsidP="009F6D49"/>
    <w:p w:rsidR="009F6D49" w:rsidRPr="00B33297" w:rsidRDefault="009F6D49" w:rsidP="009F6D49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>ешение 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>2.2021 № 19</w:t>
      </w:r>
    </w:p>
    <w:p w:rsidR="009F6D49" w:rsidRDefault="009F6D49" w:rsidP="009F6D49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</w:t>
      </w:r>
    </w:p>
    <w:p w:rsidR="009F6D49" w:rsidRDefault="009F6D49" w:rsidP="009F6D49">
      <w:pPr>
        <w:tabs>
          <w:tab w:val="left" w:pos="1650"/>
        </w:tabs>
        <w:jc w:val="center"/>
        <w:rPr>
          <w:b/>
        </w:rPr>
      </w:pPr>
      <w:r>
        <w:rPr>
          <w:b/>
        </w:rPr>
        <w:t>на 2022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2023</w:t>
      </w:r>
      <w:r w:rsidRPr="00B33297">
        <w:rPr>
          <w:b/>
        </w:rPr>
        <w:t xml:space="preserve"> </w:t>
      </w:r>
      <w:r>
        <w:rPr>
          <w:b/>
        </w:rPr>
        <w:t>и 2024</w:t>
      </w:r>
      <w:r w:rsidRPr="00B33297">
        <w:rPr>
          <w:b/>
        </w:rPr>
        <w:t xml:space="preserve"> годов»</w:t>
      </w:r>
    </w:p>
    <w:p w:rsidR="009F6D49" w:rsidRDefault="009F6D49" w:rsidP="009F6D49"/>
    <w:p w:rsidR="0086405E" w:rsidRDefault="0086405E" w:rsidP="0086405E">
      <w:pPr>
        <w:ind w:firstLine="720"/>
        <w:jc w:val="both"/>
      </w:pPr>
      <w:r>
        <w:t xml:space="preserve">На основании статьи 23 Устава муниципального </w:t>
      </w:r>
      <w:proofErr w:type="gramStart"/>
      <w:r>
        <w:t>образования  Юбилейное</w:t>
      </w:r>
      <w:proofErr w:type="gramEnd"/>
      <w:r>
        <w:t xml:space="preserve">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утвержденного решением Юбилейной сельской Думы  от 19.06.2012 № 35, «Положения о бюджетном процессе  в муниципальном</w:t>
      </w:r>
      <w:r w:rsidR="005A57FB">
        <w:t xml:space="preserve"> образовании Юбилейное  сельское</w:t>
      </w:r>
      <w:r>
        <w:t xml:space="preserve">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</w:t>
      </w:r>
      <w:r w:rsidR="005A57FB">
        <w:t>,</w:t>
      </w:r>
      <w:bookmarkStart w:id="0" w:name="_GoBack"/>
      <w:bookmarkEnd w:id="0"/>
      <w:r>
        <w:t xml:space="preserve"> Юбилейная сельская Дума  </w:t>
      </w:r>
      <w:proofErr w:type="spellStart"/>
      <w:r>
        <w:t>Котельничского</w:t>
      </w:r>
      <w:proofErr w:type="spellEnd"/>
      <w:r>
        <w:t xml:space="preserve"> района Кировской области РЕШИЛА:</w:t>
      </w:r>
    </w:p>
    <w:p w:rsidR="0086405E" w:rsidRDefault="0086405E" w:rsidP="0086405E">
      <w:pPr>
        <w:jc w:val="both"/>
      </w:pPr>
      <w:r>
        <w:t xml:space="preserve">          Внести в Решение Юбилейной сельской Думы </w:t>
      </w:r>
      <w:proofErr w:type="spellStart"/>
      <w:r>
        <w:t>Котельничского</w:t>
      </w:r>
      <w:proofErr w:type="spellEnd"/>
      <w:r>
        <w:t xml:space="preserve"> района Кировской области от 23.12.2021 № 19 «О бюджете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на 2022 год и на плановый период 2023 и 2024 годов», в связи с увеличением расходной и доходной части на 666,117 </w:t>
      </w:r>
      <w:proofErr w:type="spellStart"/>
      <w:r>
        <w:t>тыс.руб</w:t>
      </w:r>
      <w:proofErr w:type="spellEnd"/>
      <w:r>
        <w:t>. следующие изменения:</w:t>
      </w:r>
    </w:p>
    <w:p w:rsidR="0086405E" w:rsidRDefault="0086405E" w:rsidP="0086405E">
      <w:pPr>
        <w:ind w:firstLine="720"/>
        <w:jc w:val="both"/>
      </w:pPr>
      <w:r>
        <w:t xml:space="preserve">1. Пункт 1 изложить в следующей редакции: </w:t>
      </w:r>
    </w:p>
    <w:p w:rsidR="0086405E" w:rsidRDefault="0086405E" w:rsidP="0086405E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 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(далее – бюджет сельского поселения) на 2022 год:</w:t>
      </w:r>
    </w:p>
    <w:p w:rsidR="0086405E" w:rsidRDefault="0086405E" w:rsidP="0086405E">
      <w:pPr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13446,882 тыс. рублей;</w:t>
      </w:r>
    </w:p>
    <w:p w:rsidR="0086405E" w:rsidRDefault="0086405E" w:rsidP="0086405E">
      <w:pPr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14532,868  тыс. рублей;</w:t>
      </w:r>
    </w:p>
    <w:p w:rsidR="0086405E" w:rsidRDefault="0086405E" w:rsidP="0086405E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1085,986 тыс. рублей.</w:t>
      </w:r>
    </w:p>
    <w:p w:rsidR="0086405E" w:rsidRDefault="0086405E" w:rsidP="0086405E">
      <w:pPr>
        <w:jc w:val="both"/>
      </w:pPr>
      <w:r>
        <w:t xml:space="preserve">          2.Приложения 3,4,5,6,7 утвердить в новой редакции. Прилагаются.</w:t>
      </w:r>
    </w:p>
    <w:p w:rsidR="0086405E" w:rsidRDefault="0086405E" w:rsidP="0086405E">
      <w:pPr>
        <w:jc w:val="both"/>
      </w:pPr>
    </w:p>
    <w:p w:rsidR="0086405E" w:rsidRDefault="0086405E" w:rsidP="0086405E">
      <w:pPr>
        <w:jc w:val="both"/>
      </w:pPr>
    </w:p>
    <w:tbl>
      <w:tblPr>
        <w:tblW w:w="21020" w:type="dxa"/>
        <w:tblLayout w:type="fixed"/>
        <w:tblLook w:val="0000" w:firstRow="0" w:lastRow="0" w:firstColumn="0" w:lastColumn="0" w:noHBand="0" w:noVBand="0"/>
      </w:tblPr>
      <w:tblGrid>
        <w:gridCol w:w="3369"/>
        <w:gridCol w:w="4711"/>
        <w:gridCol w:w="3369"/>
        <w:gridCol w:w="3369"/>
        <w:gridCol w:w="3101"/>
        <w:gridCol w:w="3101"/>
      </w:tblGrid>
      <w:tr w:rsidR="0086405E" w:rsidTr="0086405E">
        <w:tc>
          <w:tcPr>
            <w:tcW w:w="3369" w:type="dxa"/>
          </w:tcPr>
          <w:p w:rsidR="0086405E" w:rsidRDefault="0086405E" w:rsidP="0086405E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Глава Юбилейного </w:t>
            </w:r>
          </w:p>
          <w:p w:rsidR="0086405E" w:rsidRDefault="0086405E" w:rsidP="0086405E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сельского поселения                                                                                                                                      </w:t>
            </w:r>
          </w:p>
        </w:tc>
        <w:tc>
          <w:tcPr>
            <w:tcW w:w="4711" w:type="dxa"/>
          </w:tcPr>
          <w:p w:rsidR="0086405E" w:rsidRDefault="0086405E" w:rsidP="0086405E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      </w:t>
            </w:r>
          </w:p>
          <w:p w:rsidR="0086405E" w:rsidRDefault="0086405E" w:rsidP="0086405E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</w:t>
            </w:r>
            <w:proofErr w:type="spellStart"/>
            <w:r>
              <w:rPr>
                <w:rFonts w:cs="Courier New"/>
                <w:lang w:eastAsia="ar-SA"/>
              </w:rPr>
              <w:t>С.В.Червяков</w:t>
            </w:r>
            <w:proofErr w:type="spellEnd"/>
          </w:p>
          <w:p w:rsidR="0086405E" w:rsidRDefault="0086405E" w:rsidP="0086405E">
            <w:pPr>
              <w:suppressAutoHyphens/>
              <w:overflowPunct w:val="0"/>
              <w:autoSpaceDE w:val="0"/>
              <w:snapToGrid w:val="0"/>
              <w:jc w:val="both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</w:t>
            </w:r>
          </w:p>
        </w:tc>
        <w:tc>
          <w:tcPr>
            <w:tcW w:w="3369" w:type="dxa"/>
          </w:tcPr>
          <w:p w:rsidR="0086405E" w:rsidRDefault="0086405E" w:rsidP="0086405E">
            <w:pPr>
              <w:snapToGrid w:val="0"/>
              <w:rPr>
                <w:rFonts w:cs="Courier New"/>
                <w:lang w:eastAsia="ar-SA"/>
              </w:rPr>
            </w:pPr>
          </w:p>
          <w:p w:rsidR="0086405E" w:rsidRDefault="0086405E" w:rsidP="0086405E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</w:t>
            </w:r>
          </w:p>
        </w:tc>
        <w:tc>
          <w:tcPr>
            <w:tcW w:w="3369" w:type="dxa"/>
          </w:tcPr>
          <w:p w:rsidR="0086405E" w:rsidRDefault="0086405E" w:rsidP="0086405E">
            <w:pPr>
              <w:snapToGrid w:val="0"/>
              <w:rPr>
                <w:rFonts w:cs="Courier New"/>
                <w:lang w:eastAsia="ar-SA"/>
              </w:rPr>
            </w:pPr>
          </w:p>
        </w:tc>
        <w:tc>
          <w:tcPr>
            <w:tcW w:w="3101" w:type="dxa"/>
          </w:tcPr>
          <w:p w:rsidR="0086405E" w:rsidRDefault="0086405E" w:rsidP="0086405E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86405E" w:rsidRDefault="0086405E" w:rsidP="0086405E">
            <w:pPr>
              <w:snapToGrid w:val="0"/>
              <w:rPr>
                <w:rFonts w:cs="Courier New"/>
                <w:lang w:eastAsia="ar-SA"/>
              </w:rPr>
            </w:pPr>
          </w:p>
          <w:p w:rsidR="0086405E" w:rsidRDefault="0086405E" w:rsidP="0086405E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Н.А. Опарина</w:t>
            </w:r>
          </w:p>
        </w:tc>
      </w:tr>
    </w:tbl>
    <w:p w:rsidR="008E52FD" w:rsidRDefault="008E52FD"/>
    <w:tbl>
      <w:tblPr>
        <w:tblW w:w="12792" w:type="dxa"/>
        <w:tblLook w:val="04A0" w:firstRow="1" w:lastRow="0" w:firstColumn="1" w:lastColumn="0" w:noHBand="0" w:noVBand="1"/>
      </w:tblPr>
      <w:tblGrid>
        <w:gridCol w:w="696"/>
        <w:gridCol w:w="1712"/>
        <w:gridCol w:w="6058"/>
        <w:gridCol w:w="1406"/>
        <w:gridCol w:w="2920"/>
      </w:tblGrid>
      <w:tr w:rsidR="0086405E" w:rsidRPr="0086405E" w:rsidTr="0086405E">
        <w:trPr>
          <w:trHeight w:val="300"/>
        </w:trPr>
        <w:tc>
          <w:tcPr>
            <w:tcW w:w="12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bookmarkStart w:id="1" w:name="RANGE!A1:D115"/>
            <w:r w:rsidRPr="0086405E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86405E" w:rsidRPr="0086405E" w:rsidTr="0086405E">
        <w:trPr>
          <w:trHeight w:val="117"/>
        </w:trPr>
        <w:tc>
          <w:tcPr>
            <w:tcW w:w="12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Default="0086405E" w:rsidP="0086405E">
            <w:pPr>
              <w:jc w:val="right"/>
              <w:rPr>
                <w:sz w:val="24"/>
                <w:szCs w:val="24"/>
              </w:rPr>
            </w:pPr>
          </w:p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lastRenderedPageBreak/>
              <w:t>Приложение 3</w:t>
            </w:r>
          </w:p>
        </w:tc>
      </w:tr>
      <w:tr w:rsidR="0086405E" w:rsidRPr="0086405E" w:rsidTr="005A57FB">
        <w:trPr>
          <w:gridAfter w:val="1"/>
          <w:wAfter w:w="2920" w:type="dxa"/>
          <w:trHeight w:val="42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5E" w:rsidRDefault="0086405E" w:rsidP="0086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Приложение № 3</w:t>
            </w:r>
          </w:p>
          <w:p w:rsidR="0086405E" w:rsidRDefault="0086405E" w:rsidP="0086405E">
            <w:pPr>
              <w:rPr>
                <w:sz w:val="24"/>
                <w:szCs w:val="24"/>
              </w:rPr>
            </w:pPr>
          </w:p>
          <w:p w:rsidR="0086405E" w:rsidRPr="0086405E" w:rsidRDefault="0086405E" w:rsidP="0086405E">
            <w:pPr>
              <w:ind w:left="3154" w:hanging="3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 </w:t>
            </w:r>
            <w:proofErr w:type="gramStart"/>
            <w:r>
              <w:rPr>
                <w:sz w:val="24"/>
                <w:szCs w:val="24"/>
              </w:rPr>
              <w:t>Решению  Юбилейной</w:t>
            </w:r>
            <w:proofErr w:type="gramEnd"/>
            <w:r>
              <w:rPr>
                <w:sz w:val="24"/>
                <w:szCs w:val="24"/>
              </w:rPr>
              <w:t xml:space="preserve"> сельской Думы от 02.06.2022 № 35</w:t>
            </w:r>
          </w:p>
        </w:tc>
      </w:tr>
      <w:tr w:rsidR="0086405E" w:rsidRPr="0086405E" w:rsidTr="005A57FB">
        <w:trPr>
          <w:gridAfter w:val="1"/>
          <w:wAfter w:w="2920" w:type="dxa"/>
          <w:trHeight w:val="43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86405E" w:rsidRPr="0086405E" w:rsidTr="005A57FB">
        <w:trPr>
          <w:gridAfter w:val="1"/>
          <w:wAfter w:w="2920" w:type="dxa"/>
          <w:trHeight w:val="37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</w:rPr>
            </w:pPr>
            <w:r w:rsidRPr="0086405E">
              <w:rPr>
                <w:b/>
                <w:bCs/>
              </w:rPr>
              <w:t>Объем</w:t>
            </w:r>
          </w:p>
        </w:tc>
      </w:tr>
      <w:tr w:rsidR="0086405E" w:rsidRPr="0086405E" w:rsidTr="005A57FB">
        <w:trPr>
          <w:gridAfter w:val="1"/>
          <w:wAfter w:w="2920" w:type="dxa"/>
          <w:trHeight w:val="1650"/>
        </w:trPr>
        <w:tc>
          <w:tcPr>
            <w:tcW w:w="9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</w:rPr>
            </w:pPr>
            <w:r w:rsidRPr="0086405E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</w:t>
            </w:r>
            <w:proofErr w:type="spellStart"/>
            <w:r w:rsidRPr="0086405E">
              <w:rPr>
                <w:b/>
                <w:bCs/>
              </w:rPr>
              <w:t>Котельничского</w:t>
            </w:r>
            <w:proofErr w:type="spellEnd"/>
            <w:r w:rsidRPr="0086405E">
              <w:rPr>
                <w:b/>
                <w:bCs/>
              </w:rPr>
              <w:t xml:space="preserve">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</w:t>
            </w:r>
            <w:r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86405E">
              <w:rPr>
                <w:b/>
                <w:bCs/>
              </w:rPr>
              <w:t>поступлениям  по</w:t>
            </w:r>
            <w:proofErr w:type="gramEnd"/>
            <w:r w:rsidRPr="0086405E">
              <w:rPr>
                <w:b/>
                <w:bCs/>
              </w:rPr>
              <w:t xml:space="preserve"> подстатьям классификации доходов бюджетов на 2022 год</w:t>
            </w:r>
          </w:p>
        </w:tc>
      </w:tr>
      <w:tr w:rsidR="0086405E" w:rsidRPr="0086405E" w:rsidTr="005A57FB">
        <w:trPr>
          <w:gridAfter w:val="1"/>
          <w:wAfter w:w="2920" w:type="dxa"/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05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6405E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86405E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86405E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86405E" w:rsidRPr="0086405E" w:rsidTr="005A57FB">
        <w:trPr>
          <w:gridAfter w:val="1"/>
          <w:wAfter w:w="29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color w:val="FF0000"/>
                <w:sz w:val="24"/>
                <w:szCs w:val="24"/>
              </w:rPr>
              <w:t>2329,662</w:t>
            </w:r>
          </w:p>
        </w:tc>
      </w:tr>
      <w:tr w:rsidR="0086405E" w:rsidRPr="0086405E" w:rsidTr="005A57FB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1572,600</w:t>
            </w:r>
          </w:p>
        </w:tc>
      </w:tr>
      <w:tr w:rsidR="0086405E" w:rsidRPr="0086405E" w:rsidTr="005A57FB">
        <w:trPr>
          <w:gridAfter w:val="1"/>
          <w:wAfter w:w="2920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1572,600</w:t>
            </w:r>
          </w:p>
        </w:tc>
      </w:tr>
      <w:tr w:rsidR="0086405E" w:rsidRPr="0086405E" w:rsidTr="005A57FB">
        <w:trPr>
          <w:gridAfter w:val="1"/>
          <w:wAfter w:w="2920" w:type="dxa"/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1571,400</w:t>
            </w:r>
          </w:p>
        </w:tc>
      </w:tr>
      <w:tr w:rsidR="0086405E" w:rsidRPr="0086405E" w:rsidTr="005A57FB">
        <w:trPr>
          <w:gridAfter w:val="1"/>
          <w:wAfter w:w="2920" w:type="dxa"/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1,200</w:t>
            </w:r>
          </w:p>
        </w:tc>
      </w:tr>
      <w:tr w:rsidR="0086405E" w:rsidRPr="0086405E" w:rsidTr="005A57FB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86405E" w:rsidRPr="0086405E" w:rsidTr="005A57FB">
        <w:trPr>
          <w:gridAfter w:val="1"/>
          <w:wAfter w:w="2920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86405E" w:rsidRPr="0086405E" w:rsidTr="005A57FB">
        <w:trPr>
          <w:gridAfter w:val="1"/>
          <w:wAfter w:w="2920" w:type="dxa"/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1 03 02230 01 0000 110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99,723</w:t>
            </w:r>
          </w:p>
        </w:tc>
      </w:tr>
      <w:tr w:rsidR="0086405E" w:rsidRPr="0086405E" w:rsidTr="005A57FB">
        <w:trPr>
          <w:gridAfter w:val="1"/>
          <w:wAfter w:w="2920" w:type="dxa"/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99,723</w:t>
            </w:r>
          </w:p>
        </w:tc>
      </w:tr>
      <w:tr w:rsidR="0086405E" w:rsidRPr="0086405E" w:rsidTr="005A57FB">
        <w:trPr>
          <w:gridAfter w:val="1"/>
          <w:wAfter w:w="2920" w:type="dxa"/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1 03 02240 01 0000 110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05E">
              <w:rPr>
                <w:sz w:val="24"/>
                <w:szCs w:val="24"/>
              </w:rPr>
              <w:t>инжекторных</w:t>
            </w:r>
            <w:proofErr w:type="spellEnd"/>
            <w:r w:rsidRPr="0086405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0,552</w:t>
            </w:r>
          </w:p>
        </w:tc>
      </w:tr>
      <w:tr w:rsidR="0086405E" w:rsidRPr="0086405E" w:rsidTr="005A57FB">
        <w:trPr>
          <w:gridAfter w:val="1"/>
          <w:wAfter w:w="2920" w:type="dxa"/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05E">
              <w:rPr>
                <w:sz w:val="24"/>
                <w:szCs w:val="24"/>
              </w:rPr>
              <w:t>инжекторных</w:t>
            </w:r>
            <w:proofErr w:type="spellEnd"/>
            <w:r w:rsidRPr="0086405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0,552</w:t>
            </w:r>
          </w:p>
        </w:tc>
      </w:tr>
      <w:tr w:rsidR="0086405E" w:rsidRPr="0086405E" w:rsidTr="005A57FB">
        <w:trPr>
          <w:gridAfter w:val="1"/>
          <w:wAfter w:w="2920" w:type="dxa"/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1 03 02250 01 0000 110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132,792</w:t>
            </w:r>
          </w:p>
        </w:tc>
      </w:tr>
      <w:tr w:rsidR="0086405E" w:rsidRPr="0086405E" w:rsidTr="005A57FB">
        <w:trPr>
          <w:gridAfter w:val="1"/>
          <w:wAfter w:w="2920" w:type="dxa"/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132,792</w:t>
            </w:r>
          </w:p>
        </w:tc>
      </w:tr>
      <w:tr w:rsidR="0086405E" w:rsidRPr="0086405E" w:rsidTr="005A57FB">
        <w:trPr>
          <w:gridAfter w:val="1"/>
          <w:wAfter w:w="2920" w:type="dxa"/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1 03 02260 01 0000 110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-12.505</w:t>
            </w:r>
          </w:p>
        </w:tc>
      </w:tr>
      <w:tr w:rsidR="0086405E" w:rsidRPr="0086405E" w:rsidTr="005A57FB">
        <w:trPr>
          <w:gridAfter w:val="1"/>
          <w:wAfter w:w="2920" w:type="dxa"/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-12.505</w:t>
            </w:r>
          </w:p>
        </w:tc>
      </w:tr>
      <w:tr w:rsidR="0086405E" w:rsidRPr="0086405E" w:rsidTr="005A57FB">
        <w:trPr>
          <w:gridAfter w:val="1"/>
          <w:wAfter w:w="2920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270,500</w:t>
            </w:r>
          </w:p>
        </w:tc>
      </w:tr>
      <w:tr w:rsidR="0086405E" w:rsidRPr="0086405E" w:rsidTr="005A57FB">
        <w:trPr>
          <w:gridAfter w:val="1"/>
          <w:wAfter w:w="2920" w:type="dxa"/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52,500</w:t>
            </w:r>
          </w:p>
        </w:tc>
      </w:tr>
      <w:tr w:rsidR="0086405E" w:rsidRPr="0086405E" w:rsidTr="005A57FB">
        <w:trPr>
          <w:gridAfter w:val="1"/>
          <w:wAfter w:w="2920" w:type="dxa"/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52,500</w:t>
            </w:r>
          </w:p>
        </w:tc>
      </w:tr>
      <w:tr w:rsidR="0086405E" w:rsidRPr="0086405E" w:rsidTr="005A57FB">
        <w:trPr>
          <w:gridAfter w:val="1"/>
          <w:wAfter w:w="2920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218,000</w:t>
            </w:r>
          </w:p>
        </w:tc>
      </w:tr>
      <w:tr w:rsidR="0086405E" w:rsidRPr="0086405E" w:rsidTr="005A57FB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179,000</w:t>
            </w:r>
          </w:p>
        </w:tc>
      </w:tr>
      <w:tr w:rsidR="0086405E" w:rsidRPr="0086405E" w:rsidTr="005A57FB">
        <w:trPr>
          <w:gridAfter w:val="1"/>
          <w:wAfter w:w="2920" w:type="dxa"/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Земельный налог с организаций, обладающих земельным участком, рас</w:t>
            </w:r>
            <w:r>
              <w:rPr>
                <w:sz w:val="24"/>
                <w:szCs w:val="24"/>
              </w:rPr>
              <w:t xml:space="preserve">положенным в границах сельских </w:t>
            </w:r>
            <w:r w:rsidRPr="0086405E">
              <w:rPr>
                <w:sz w:val="24"/>
                <w:szCs w:val="24"/>
              </w:rPr>
              <w:t>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179,000</w:t>
            </w:r>
          </w:p>
        </w:tc>
      </w:tr>
      <w:tr w:rsidR="0086405E" w:rsidRPr="0086405E" w:rsidTr="005A57FB">
        <w:trPr>
          <w:gridAfter w:val="1"/>
          <w:wAfter w:w="2920" w:type="dxa"/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1 06 06040 00 0000 110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39,000</w:t>
            </w:r>
          </w:p>
        </w:tc>
      </w:tr>
      <w:tr w:rsidR="0086405E" w:rsidRPr="0086405E" w:rsidTr="005A57FB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39,000</w:t>
            </w:r>
          </w:p>
        </w:tc>
      </w:tr>
      <w:tr w:rsidR="0086405E" w:rsidRPr="0086405E" w:rsidTr="005A57FB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4,200</w:t>
            </w:r>
          </w:p>
        </w:tc>
      </w:tr>
      <w:tr w:rsidR="0086405E" w:rsidRPr="0086405E" w:rsidTr="005A57FB">
        <w:trPr>
          <w:gridAfter w:val="1"/>
          <w:wAfter w:w="2920" w:type="dxa"/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4,200</w:t>
            </w:r>
          </w:p>
        </w:tc>
      </w:tr>
      <w:tr w:rsidR="0086405E" w:rsidRPr="0086405E" w:rsidTr="005A57FB">
        <w:trPr>
          <w:gridAfter w:val="1"/>
          <w:wAfter w:w="2920" w:type="dxa"/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1 08 04020 01 0000 110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4,200</w:t>
            </w:r>
          </w:p>
        </w:tc>
      </w:tr>
      <w:tr w:rsidR="0086405E" w:rsidRPr="0086405E" w:rsidTr="005A57FB">
        <w:trPr>
          <w:gridAfter w:val="1"/>
          <w:wAfter w:w="29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221,800</w:t>
            </w:r>
          </w:p>
        </w:tc>
      </w:tr>
      <w:tr w:rsidR="0086405E" w:rsidRPr="0086405E" w:rsidTr="005A57FB">
        <w:trPr>
          <w:gridAfter w:val="1"/>
          <w:wAfter w:w="2920" w:type="dxa"/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86405E" w:rsidRPr="0086405E" w:rsidTr="005A57FB">
        <w:trPr>
          <w:gridAfter w:val="1"/>
          <w:wAfter w:w="2920" w:type="dxa"/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1 11 05030 00 0000 120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86405E" w:rsidRPr="0086405E" w:rsidTr="005A57FB">
        <w:trPr>
          <w:gridAfter w:val="1"/>
          <w:wAfter w:w="2920" w:type="dxa"/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86405E" w:rsidRPr="0086405E" w:rsidTr="005A57FB">
        <w:trPr>
          <w:gridAfter w:val="1"/>
          <w:wAfter w:w="2920" w:type="dxa"/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1 11 05070 00 0000 120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86405E" w:rsidRPr="0086405E" w:rsidTr="005A57FB">
        <w:trPr>
          <w:gridAfter w:val="1"/>
          <w:wAfter w:w="2920" w:type="dxa"/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1 11 05075 10 0000 120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86405E" w:rsidRPr="0086405E" w:rsidTr="005A57FB">
        <w:trPr>
          <w:gridAfter w:val="1"/>
          <w:wAfter w:w="2920" w:type="dxa"/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86405E" w:rsidRPr="0086405E" w:rsidTr="005A57FB">
        <w:trPr>
          <w:gridAfter w:val="1"/>
          <w:wAfter w:w="2920" w:type="dxa"/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86405E" w:rsidRPr="0086405E" w:rsidTr="005A57FB">
        <w:trPr>
          <w:gridAfter w:val="1"/>
          <w:wAfter w:w="2920" w:type="dxa"/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86405E" w:rsidRPr="0086405E" w:rsidTr="005A57FB">
        <w:trPr>
          <w:gridAfter w:val="1"/>
          <w:wAfter w:w="2920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40,000</w:t>
            </w:r>
          </w:p>
        </w:tc>
      </w:tr>
      <w:tr w:rsidR="0086405E" w:rsidRPr="0086405E" w:rsidTr="005A57FB">
        <w:trPr>
          <w:gridAfter w:val="1"/>
          <w:wAfter w:w="29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86405E" w:rsidRPr="0086405E" w:rsidTr="005A57FB">
        <w:trPr>
          <w:gridAfter w:val="1"/>
          <w:wAfter w:w="29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1 13 01990 00 0000 130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86405E" w:rsidRPr="0086405E" w:rsidTr="005A57FB">
        <w:trPr>
          <w:gridAfter w:val="1"/>
          <w:wAfter w:w="2920" w:type="dxa"/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86405E" w:rsidRPr="0086405E" w:rsidTr="005A57FB">
        <w:trPr>
          <w:gridAfter w:val="1"/>
          <w:wAfter w:w="29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jc w:val="right"/>
              <w:rPr>
                <w:i/>
                <w:iCs/>
                <w:sz w:val="24"/>
                <w:szCs w:val="24"/>
              </w:rPr>
            </w:pPr>
            <w:r w:rsidRPr="0086405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i/>
                <w:iCs/>
                <w:color w:val="FF0000"/>
                <w:sz w:val="24"/>
                <w:szCs w:val="24"/>
              </w:rPr>
              <w:t>11117,220</w:t>
            </w:r>
          </w:p>
        </w:tc>
      </w:tr>
      <w:tr w:rsidR="0086405E" w:rsidRPr="0086405E" w:rsidTr="005A57FB">
        <w:trPr>
          <w:gridAfter w:val="1"/>
          <w:wAfter w:w="29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10451,103</w:t>
            </w:r>
          </w:p>
        </w:tc>
      </w:tr>
      <w:tr w:rsidR="0086405E" w:rsidRPr="0086405E" w:rsidTr="005A57FB">
        <w:trPr>
          <w:gridAfter w:val="1"/>
          <w:wAfter w:w="29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1354,100</w:t>
            </w:r>
          </w:p>
        </w:tc>
      </w:tr>
      <w:tr w:rsidR="0086405E" w:rsidRPr="0086405E" w:rsidTr="005A57FB">
        <w:trPr>
          <w:gridAfter w:val="1"/>
          <w:wAfter w:w="29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86405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86405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1354,100</w:t>
            </w:r>
          </w:p>
        </w:tc>
      </w:tr>
      <w:tr w:rsidR="0086405E" w:rsidRPr="0086405E" w:rsidTr="005A57FB">
        <w:trPr>
          <w:gridAfter w:val="1"/>
          <w:wAfter w:w="29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1354,100</w:t>
            </w:r>
          </w:p>
        </w:tc>
      </w:tr>
      <w:tr w:rsidR="0086405E" w:rsidRPr="0086405E" w:rsidTr="005A57FB">
        <w:trPr>
          <w:gridAfter w:val="1"/>
          <w:wAfter w:w="2920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05E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246.373</w:t>
            </w:r>
          </w:p>
        </w:tc>
      </w:tr>
      <w:tr w:rsidR="0086405E" w:rsidRPr="0086405E" w:rsidTr="005A57FB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246,373</w:t>
            </w:r>
          </w:p>
        </w:tc>
      </w:tr>
      <w:tr w:rsidR="0086405E" w:rsidRPr="0086405E" w:rsidTr="005A57FB">
        <w:trPr>
          <w:gridAfter w:val="1"/>
          <w:wAfter w:w="29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246,373</w:t>
            </w:r>
          </w:p>
        </w:tc>
      </w:tr>
      <w:tr w:rsidR="0086405E" w:rsidRPr="0086405E" w:rsidTr="005A57FB">
        <w:trPr>
          <w:gridAfter w:val="1"/>
          <w:wAfter w:w="2920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92,800</w:t>
            </w:r>
          </w:p>
        </w:tc>
      </w:tr>
      <w:tr w:rsidR="0086405E" w:rsidRPr="0086405E" w:rsidTr="005A57FB">
        <w:trPr>
          <w:gridAfter w:val="1"/>
          <w:wAfter w:w="2920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2 02 35118 00 0000 150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5A57FB">
              <w:rPr>
                <w:sz w:val="24"/>
                <w:szCs w:val="24"/>
              </w:rPr>
              <w:t xml:space="preserve"> </w:t>
            </w:r>
            <w:r w:rsidRPr="0086405E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92,800</w:t>
            </w:r>
          </w:p>
        </w:tc>
      </w:tr>
      <w:tr w:rsidR="0086405E" w:rsidRPr="0086405E" w:rsidTr="005A57FB">
        <w:trPr>
          <w:gridAfter w:val="1"/>
          <w:wAfter w:w="2920" w:type="dxa"/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5A57FB">
              <w:rPr>
                <w:sz w:val="24"/>
                <w:szCs w:val="24"/>
              </w:rPr>
              <w:t xml:space="preserve"> </w:t>
            </w:r>
            <w:r w:rsidRPr="0086405E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92,800</w:t>
            </w:r>
          </w:p>
        </w:tc>
      </w:tr>
      <w:tr w:rsidR="0086405E" w:rsidRPr="0086405E" w:rsidTr="005A57FB">
        <w:trPr>
          <w:gridAfter w:val="1"/>
          <w:wAfter w:w="2920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8757,830</w:t>
            </w:r>
          </w:p>
        </w:tc>
      </w:tr>
      <w:tr w:rsidR="0086405E" w:rsidRPr="0086405E" w:rsidTr="005A57FB">
        <w:trPr>
          <w:gridAfter w:val="1"/>
          <w:wAfter w:w="2920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2 02 49999 00 0000 150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8757,830</w:t>
            </w:r>
          </w:p>
        </w:tc>
      </w:tr>
      <w:tr w:rsidR="0086405E" w:rsidRPr="0086405E" w:rsidTr="005A57FB">
        <w:trPr>
          <w:gridAfter w:val="1"/>
          <w:wAfter w:w="2920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8757,830</w:t>
            </w:r>
          </w:p>
        </w:tc>
      </w:tr>
      <w:tr w:rsidR="0086405E" w:rsidRPr="0086405E" w:rsidTr="005A57FB">
        <w:trPr>
          <w:gridAfter w:val="1"/>
          <w:wAfter w:w="2920" w:type="dxa"/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sz w:val="24"/>
                <w:szCs w:val="24"/>
              </w:rPr>
            </w:pPr>
            <w:r w:rsidRPr="0086405E">
              <w:rPr>
                <w:b/>
                <w:bCs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405E">
              <w:rPr>
                <w:b/>
                <w:bCs/>
                <w:color w:val="FF0000"/>
                <w:sz w:val="24"/>
                <w:szCs w:val="24"/>
              </w:rPr>
              <w:t>666,117</w:t>
            </w:r>
          </w:p>
        </w:tc>
      </w:tr>
      <w:tr w:rsidR="0086405E" w:rsidRPr="0086405E" w:rsidTr="005A57FB">
        <w:trPr>
          <w:gridAfter w:val="1"/>
          <w:wAfter w:w="2920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 xml:space="preserve"> 000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2 07 05000 10 0000 150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FF0000"/>
                <w:sz w:val="24"/>
                <w:szCs w:val="24"/>
              </w:rPr>
            </w:pPr>
            <w:r w:rsidRPr="0086405E">
              <w:rPr>
                <w:color w:val="FF0000"/>
                <w:sz w:val="24"/>
                <w:szCs w:val="24"/>
              </w:rPr>
              <w:t>666,117</w:t>
            </w:r>
          </w:p>
        </w:tc>
      </w:tr>
      <w:tr w:rsidR="0086405E" w:rsidRPr="0086405E" w:rsidTr="005A57FB">
        <w:trPr>
          <w:gridAfter w:val="1"/>
          <w:wAfter w:w="2920" w:type="dxa"/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5E" w:rsidRPr="0086405E" w:rsidRDefault="0086405E" w:rsidP="0086405E">
            <w:pPr>
              <w:jc w:val="right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2 07 05010 10 0000 150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4"/>
                <w:szCs w:val="24"/>
              </w:rPr>
            </w:pPr>
            <w:r w:rsidRPr="0086405E">
              <w:rPr>
                <w:color w:val="000000"/>
                <w:sz w:val="24"/>
                <w:szCs w:val="24"/>
              </w:rPr>
              <w:t>666,117</w:t>
            </w:r>
          </w:p>
        </w:tc>
      </w:tr>
      <w:tr w:rsidR="0086405E" w:rsidRPr="0086405E" w:rsidTr="005A57FB">
        <w:trPr>
          <w:gridAfter w:val="1"/>
          <w:wAfter w:w="2920" w:type="dxa"/>
          <w:trHeight w:val="360"/>
        </w:trPr>
        <w:tc>
          <w:tcPr>
            <w:tcW w:w="8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i/>
                <w:iCs/>
                <w:color w:val="000000"/>
              </w:rPr>
            </w:pPr>
            <w:r w:rsidRPr="0086405E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6405E">
              <w:rPr>
                <w:b/>
                <w:bCs/>
                <w:i/>
                <w:iCs/>
                <w:color w:val="FF0000"/>
              </w:rPr>
              <w:t>13446,882</w:t>
            </w:r>
          </w:p>
        </w:tc>
      </w:tr>
      <w:tr w:rsidR="0086405E" w:rsidRPr="0086405E" w:rsidTr="005A57FB">
        <w:trPr>
          <w:gridAfter w:val="1"/>
          <w:wAfter w:w="2920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  <w:r w:rsidRPr="008640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</w:tr>
      <w:tr w:rsidR="0086405E" w:rsidRPr="0086405E" w:rsidTr="005A57FB">
        <w:trPr>
          <w:gridAfter w:val="1"/>
          <w:wAfter w:w="2920" w:type="dxa"/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405E" w:rsidRPr="0086405E" w:rsidRDefault="0086405E" w:rsidP="0086405E">
            <w:pPr>
              <w:jc w:val="right"/>
              <w:rPr>
                <w:i/>
                <w:iCs/>
                <w:sz w:val="24"/>
                <w:szCs w:val="24"/>
              </w:rPr>
            </w:pPr>
            <w:r w:rsidRPr="0086405E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6405E" w:rsidRPr="0086405E" w:rsidRDefault="0086405E" w:rsidP="0086405E">
            <w:pPr>
              <w:rPr>
                <w:i/>
                <w:iCs/>
                <w:sz w:val="24"/>
                <w:szCs w:val="24"/>
              </w:rPr>
            </w:pPr>
            <w:r w:rsidRPr="0086405E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6405E" w:rsidRPr="0086405E" w:rsidTr="005A57FB">
        <w:trPr>
          <w:gridAfter w:val="1"/>
          <w:wAfter w:w="2920" w:type="dxa"/>
          <w:trHeight w:val="31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6405E" w:rsidRPr="0086405E" w:rsidRDefault="0086405E" w:rsidP="0086405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86405E">
              <w:rPr>
                <w:i/>
                <w:iCs/>
                <w:sz w:val="24"/>
                <w:szCs w:val="24"/>
              </w:rPr>
              <w:t>C</w:t>
            </w:r>
            <w:proofErr w:type="gramStart"/>
            <w:r w:rsidRPr="0086405E">
              <w:rPr>
                <w:i/>
                <w:iCs/>
                <w:sz w:val="24"/>
                <w:szCs w:val="24"/>
              </w:rPr>
              <w:t>троки</w:t>
            </w:r>
            <w:proofErr w:type="spellEnd"/>
            <w:r w:rsidRPr="0086405E">
              <w:rPr>
                <w:i/>
                <w:iCs/>
                <w:sz w:val="24"/>
                <w:szCs w:val="24"/>
              </w:rPr>
              <w:t xml:space="preserve">  с</w:t>
            </w:r>
            <w:proofErr w:type="gramEnd"/>
            <w:r w:rsidRPr="0086405E">
              <w:rPr>
                <w:i/>
                <w:iCs/>
                <w:sz w:val="24"/>
                <w:szCs w:val="24"/>
              </w:rPr>
              <w:t xml:space="preserve"> нулевыми значениями (не имеющих значений) СКРЫВАЮТСЯ</w:t>
            </w:r>
          </w:p>
        </w:tc>
      </w:tr>
    </w:tbl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tbl>
      <w:tblPr>
        <w:tblW w:w="9359" w:type="dxa"/>
        <w:tblLook w:val="04A0" w:firstRow="1" w:lastRow="0" w:firstColumn="1" w:lastColumn="0" w:noHBand="0" w:noVBand="1"/>
      </w:tblPr>
      <w:tblGrid>
        <w:gridCol w:w="6958"/>
        <w:gridCol w:w="562"/>
        <w:gridCol w:w="629"/>
        <w:gridCol w:w="1210"/>
      </w:tblGrid>
      <w:tr w:rsidR="0086405E" w:rsidRPr="0086405E" w:rsidTr="0086405E">
        <w:trPr>
          <w:trHeight w:val="375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>Приложение № 4</w:t>
            </w:r>
          </w:p>
        </w:tc>
      </w:tr>
      <w:tr w:rsidR="0086405E" w:rsidRPr="0086405E" w:rsidTr="0086405E">
        <w:trPr>
          <w:trHeight w:val="375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</w:tr>
      <w:tr w:rsidR="0086405E" w:rsidRPr="0086405E" w:rsidTr="00E53503">
        <w:trPr>
          <w:trHeight w:val="383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ind w:left="-262" w:hanging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Юбилейной сельской Думы от 02.06.2022 № 35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</w:tr>
      <w:tr w:rsidR="0086405E" w:rsidRPr="0086405E" w:rsidTr="0086405E">
        <w:trPr>
          <w:trHeight w:val="375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</w:rPr>
            </w:pPr>
            <w:r w:rsidRPr="0086405E">
              <w:rPr>
                <w:b/>
                <w:bCs/>
              </w:rPr>
              <w:t>Распределение</w:t>
            </w:r>
          </w:p>
        </w:tc>
      </w:tr>
      <w:tr w:rsidR="0086405E" w:rsidRPr="0086405E" w:rsidTr="0086405E">
        <w:trPr>
          <w:trHeight w:val="1125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  <w:r w:rsidRPr="0086405E">
              <w:rPr>
                <w:sz w:val="24"/>
                <w:szCs w:val="24"/>
              </w:rPr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 w:rsidRPr="0086405E">
              <w:rPr>
                <w:sz w:val="24"/>
                <w:szCs w:val="24"/>
              </w:rPr>
              <w:t>Котельничского</w:t>
            </w:r>
            <w:proofErr w:type="spellEnd"/>
            <w:r w:rsidRPr="0086405E">
              <w:rPr>
                <w:sz w:val="24"/>
                <w:szCs w:val="24"/>
              </w:rPr>
              <w:t xml:space="preserve"> района Кировской области по разделам </w:t>
            </w:r>
            <w:proofErr w:type="gramStart"/>
            <w:r w:rsidRPr="0086405E">
              <w:rPr>
                <w:sz w:val="24"/>
                <w:szCs w:val="24"/>
              </w:rPr>
              <w:t>и  подразделам</w:t>
            </w:r>
            <w:proofErr w:type="gramEnd"/>
            <w:r w:rsidRPr="0086405E">
              <w:rPr>
                <w:sz w:val="24"/>
                <w:szCs w:val="24"/>
              </w:rPr>
              <w:t xml:space="preserve"> классификации расходов бюджетов на 2022 год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</w:tr>
      <w:tr w:rsidR="0086405E" w:rsidRPr="0086405E" w:rsidTr="0086405E">
        <w:trPr>
          <w:trHeight w:val="169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6405E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86405E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6405E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14532,868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2287,544</w:t>
            </w:r>
          </w:p>
        </w:tc>
      </w:tr>
      <w:tr w:rsidR="0086405E" w:rsidRPr="0086405E" w:rsidTr="0086405E">
        <w:trPr>
          <w:trHeight w:val="57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86405E" w:rsidRPr="0086405E" w:rsidTr="0086405E">
        <w:trPr>
          <w:trHeight w:val="7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1703,737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92,800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92,800</w:t>
            </w:r>
          </w:p>
        </w:tc>
      </w:tr>
      <w:tr w:rsidR="0086405E" w:rsidRPr="0086405E" w:rsidTr="0086405E">
        <w:trPr>
          <w:trHeight w:val="2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27,700</w:t>
            </w:r>
          </w:p>
        </w:tc>
      </w:tr>
      <w:tr w:rsidR="0086405E" w:rsidRPr="0086405E" w:rsidTr="0086405E">
        <w:trPr>
          <w:trHeight w:val="5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27,700</w:t>
            </w:r>
          </w:p>
        </w:tc>
      </w:tr>
      <w:tr w:rsidR="0086405E" w:rsidRPr="0086405E" w:rsidTr="0086405E">
        <w:trPr>
          <w:trHeight w:val="2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1733,847</w:t>
            </w:r>
          </w:p>
        </w:tc>
      </w:tr>
      <w:tr w:rsidR="0086405E" w:rsidRPr="0086405E" w:rsidTr="0086405E">
        <w:trPr>
          <w:trHeight w:val="2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1691,847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86405E" w:rsidRPr="0086405E" w:rsidTr="0086405E">
        <w:trPr>
          <w:trHeight w:val="27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1075,063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554,680</w:t>
            </w:r>
          </w:p>
        </w:tc>
      </w:tr>
      <w:tr w:rsidR="0086405E" w:rsidRPr="0086405E" w:rsidTr="0086405E">
        <w:trPr>
          <w:trHeight w:val="2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520,383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9121,792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9121,792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183,000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86405E" w:rsidRPr="0086405E" w:rsidTr="0086405E">
        <w:trPr>
          <w:trHeight w:val="25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86405E" w:rsidRPr="0086405E" w:rsidTr="0086405E">
        <w:trPr>
          <w:trHeight w:val="5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05E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86405E" w:rsidRPr="0086405E" w:rsidTr="0086405E">
        <w:trPr>
          <w:trHeight w:val="28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5E" w:rsidRPr="0086405E" w:rsidRDefault="0086405E" w:rsidP="00864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</w:t>
            </w:r>
            <w:r w:rsidRPr="0086405E">
              <w:rPr>
                <w:color w:val="000000"/>
                <w:sz w:val="20"/>
                <w:szCs w:val="20"/>
              </w:rPr>
              <w:t>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p w:rsidR="0086405E" w:rsidRDefault="0086405E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952"/>
        <w:gridCol w:w="1309"/>
        <w:gridCol w:w="961"/>
        <w:gridCol w:w="1276"/>
      </w:tblGrid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05E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86405E" w:rsidRPr="0086405E" w:rsidTr="00E53503">
        <w:trPr>
          <w:trHeight w:val="93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  </w:t>
            </w:r>
            <w:proofErr w:type="gramStart"/>
            <w:r w:rsidRPr="0086405E">
              <w:rPr>
                <w:rFonts w:ascii="Calibri" w:hAnsi="Calibri" w:cs="Calibri"/>
                <w:color w:val="000000"/>
                <w:sz w:val="22"/>
                <w:szCs w:val="22"/>
              </w:rPr>
              <w:t>Решен</w:t>
            </w:r>
            <w:r w:rsidR="00E53503">
              <w:rPr>
                <w:rFonts w:ascii="Calibri" w:hAnsi="Calibri" w:cs="Calibri"/>
                <w:color w:val="000000"/>
                <w:sz w:val="22"/>
                <w:szCs w:val="22"/>
              </w:rPr>
              <w:t>ию  Юбилейной</w:t>
            </w:r>
            <w:proofErr w:type="gramEnd"/>
            <w:r w:rsidR="00E535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сельской Думы  от 02.06.2022 № 35</w:t>
            </w:r>
            <w:r w:rsidRPr="00864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rPr>
                <w:sz w:val="20"/>
                <w:szCs w:val="20"/>
              </w:rPr>
            </w:pPr>
          </w:p>
        </w:tc>
      </w:tr>
      <w:tr w:rsidR="0086405E" w:rsidRPr="0086405E" w:rsidTr="00E53503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</w:rPr>
            </w:pPr>
            <w:r w:rsidRPr="0086405E">
              <w:rPr>
                <w:b/>
                <w:bCs/>
              </w:rPr>
              <w:t>Распределение</w:t>
            </w:r>
          </w:p>
        </w:tc>
      </w:tr>
      <w:tr w:rsidR="0086405E" w:rsidRPr="0086405E" w:rsidTr="00E53503">
        <w:trPr>
          <w:trHeight w:val="15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</w:rPr>
            </w:pPr>
            <w:r w:rsidRPr="0086405E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 w:rsidRPr="0086405E">
              <w:rPr>
                <w:b/>
                <w:bCs/>
              </w:rPr>
              <w:t>Котельничского</w:t>
            </w:r>
            <w:proofErr w:type="spellEnd"/>
            <w:r w:rsidRPr="0086405E">
              <w:rPr>
                <w:b/>
                <w:bCs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86405E" w:rsidRPr="0086405E" w:rsidTr="00E53503">
        <w:trPr>
          <w:trHeight w:val="28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sz w:val="20"/>
                <w:szCs w:val="20"/>
              </w:rPr>
            </w:pPr>
          </w:p>
        </w:tc>
      </w:tr>
      <w:tr w:rsidR="0086405E" w:rsidRPr="0086405E" w:rsidTr="00E53503">
        <w:trPr>
          <w:trHeight w:val="171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86405E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20"/>
                <w:szCs w:val="20"/>
              </w:rPr>
            </w:pPr>
            <w:r w:rsidRPr="0086405E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86405E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6405E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14532,868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5411,076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86405E" w:rsidRPr="0086405E" w:rsidTr="00E53503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581,223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1703,737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1703,737</w:t>
            </w:r>
          </w:p>
        </w:tc>
      </w:tr>
      <w:tr w:rsidR="0086405E" w:rsidRPr="0086405E" w:rsidTr="00E53503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1356,577</w:t>
            </w:r>
          </w:p>
        </w:tc>
      </w:tr>
      <w:tr w:rsidR="0086405E" w:rsidRPr="0086405E" w:rsidTr="00E53503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347,160</w:t>
            </w:r>
          </w:p>
        </w:tc>
      </w:tr>
      <w:tr w:rsidR="0086405E" w:rsidRPr="0086405E" w:rsidTr="00E53503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6405E" w:rsidRPr="0086405E" w:rsidTr="00E53503">
        <w:trPr>
          <w:trHeight w:val="3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86405E" w:rsidRPr="0086405E" w:rsidTr="00E53503">
        <w:trPr>
          <w:trHeight w:val="28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86405E" w:rsidRPr="0086405E" w:rsidTr="00E53503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396,223</w:t>
            </w:r>
          </w:p>
        </w:tc>
      </w:tr>
      <w:tr w:rsidR="0086405E" w:rsidRPr="0086405E" w:rsidTr="00E53503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396,223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605,000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605,000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666,117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666,117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Прочие мероприяти</w:t>
            </w:r>
            <w:r w:rsidR="00E53503">
              <w:rPr>
                <w:color w:val="000000"/>
                <w:sz w:val="18"/>
                <w:szCs w:val="18"/>
              </w:rPr>
              <w:t>я</w:t>
            </w:r>
            <w:r w:rsidRPr="0086405E">
              <w:rPr>
                <w:color w:val="000000"/>
                <w:sz w:val="18"/>
                <w:szCs w:val="18"/>
              </w:rPr>
              <w:t xml:space="preserve"> по благоустройству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250,280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250,280</w:t>
            </w:r>
          </w:p>
        </w:tc>
      </w:tr>
      <w:tr w:rsidR="0086405E" w:rsidRPr="0086405E" w:rsidTr="00E53503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86405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6405E">
              <w:rPr>
                <w:color w:val="000000"/>
                <w:sz w:val="18"/>
                <w:szCs w:val="18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86405E">
              <w:rPr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86405E">
              <w:rPr>
                <w:color w:val="000000"/>
                <w:sz w:val="18"/>
                <w:szCs w:val="18"/>
              </w:rPr>
              <w:t xml:space="preserve">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86405E" w:rsidRPr="0086405E" w:rsidTr="00E53503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86405E">
              <w:rPr>
                <w:color w:val="000000"/>
                <w:sz w:val="18"/>
                <w:szCs w:val="18"/>
              </w:rPr>
              <w:t>у.Советская</w:t>
            </w:r>
            <w:proofErr w:type="spellEnd"/>
            <w:r w:rsidRPr="008640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405E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86405E" w:rsidRPr="0086405E" w:rsidTr="00E53503">
        <w:trPr>
          <w:trHeight w:val="2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270,103</w:t>
            </w:r>
          </w:p>
        </w:tc>
      </w:tr>
      <w:tr w:rsidR="0086405E" w:rsidRPr="0086405E" w:rsidTr="00E53503">
        <w:trPr>
          <w:trHeight w:val="4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270,103</w:t>
            </w:r>
          </w:p>
        </w:tc>
      </w:tr>
      <w:tr w:rsidR="0086405E" w:rsidRPr="0086405E" w:rsidTr="00E53503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 w:rsidR="00E53503">
              <w:rPr>
                <w:color w:val="000000"/>
                <w:sz w:val="18"/>
                <w:szCs w:val="18"/>
              </w:rPr>
              <w:t xml:space="preserve"> </w:t>
            </w:r>
            <w:r w:rsidRPr="0086405E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86405E" w:rsidRPr="0086405E" w:rsidTr="00E53503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176,500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Организация содействия п</w:t>
            </w:r>
            <w:r w:rsidR="00E53503">
              <w:rPr>
                <w:color w:val="000000"/>
                <w:sz w:val="18"/>
                <w:szCs w:val="18"/>
              </w:rPr>
              <w:t>ер</w:t>
            </w:r>
            <w:r w:rsidRPr="0086405E">
              <w:rPr>
                <w:color w:val="000000"/>
                <w:sz w:val="18"/>
                <w:szCs w:val="18"/>
              </w:rPr>
              <w:t>вичным ветеранским организациям,</w:t>
            </w:r>
            <w:r w:rsidR="00E53503">
              <w:rPr>
                <w:color w:val="000000"/>
                <w:sz w:val="18"/>
                <w:szCs w:val="18"/>
              </w:rPr>
              <w:t xml:space="preserve"> </w:t>
            </w:r>
            <w:r w:rsidRPr="0086405E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86405E" w:rsidRPr="0086405E" w:rsidTr="00E53503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6,134</w:t>
            </w:r>
          </w:p>
        </w:tc>
      </w:tr>
      <w:tr w:rsidR="0086405E" w:rsidRPr="0086405E" w:rsidTr="00E53503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0100001090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6,134</w:t>
            </w:r>
          </w:p>
        </w:tc>
      </w:tr>
      <w:tr w:rsidR="0086405E" w:rsidRPr="0086405E" w:rsidTr="00E53503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86405E" w:rsidRPr="0086405E" w:rsidTr="00E53503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86405E" w:rsidRPr="0086405E" w:rsidTr="00E53503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86405E" w:rsidRPr="0086405E" w:rsidTr="00E53503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86405E" w:rsidRPr="0086405E" w:rsidTr="00E53503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295,516</w:t>
            </w:r>
          </w:p>
        </w:tc>
      </w:tr>
      <w:tr w:rsidR="0086405E" w:rsidRPr="0086405E" w:rsidTr="00E53503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274,891</w:t>
            </w:r>
          </w:p>
        </w:tc>
      </w:tr>
      <w:tr w:rsidR="0086405E" w:rsidRPr="0086405E" w:rsidTr="00E53503">
        <w:trPr>
          <w:trHeight w:val="40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20,625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 w:rsidR="00E53503">
              <w:rPr>
                <w:color w:val="000000"/>
                <w:sz w:val="18"/>
                <w:szCs w:val="18"/>
              </w:rPr>
              <w:t xml:space="preserve"> </w:t>
            </w:r>
            <w:r w:rsidRPr="0086405E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92,800</w:t>
            </w:r>
          </w:p>
        </w:tc>
      </w:tr>
      <w:tr w:rsidR="0086405E" w:rsidRPr="0086405E" w:rsidTr="00E53503">
        <w:trPr>
          <w:trHeight w:val="25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86,653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6,147</w:t>
            </w:r>
          </w:p>
        </w:tc>
      </w:tr>
      <w:tr w:rsidR="0086405E" w:rsidRPr="0086405E" w:rsidTr="00E53503">
        <w:trPr>
          <w:trHeight w:val="72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86405E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86405E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</w:t>
            </w:r>
            <w:proofErr w:type="spellStart"/>
            <w:r w:rsidRPr="0086405E">
              <w:rPr>
                <w:b/>
                <w:bCs/>
                <w:color w:val="000000"/>
                <w:sz w:val="18"/>
                <w:szCs w:val="18"/>
              </w:rPr>
              <w:t>Котельничского</w:t>
            </w:r>
            <w:proofErr w:type="spellEnd"/>
            <w:r w:rsidRPr="0086405E">
              <w:rPr>
                <w:b/>
                <w:bCs/>
                <w:color w:val="000000"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405E">
              <w:rPr>
                <w:b/>
                <w:bCs/>
                <w:color w:val="000000"/>
                <w:sz w:val="18"/>
                <w:szCs w:val="18"/>
              </w:rPr>
              <w:t>9121,792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8174,162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lastRenderedPageBreak/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246,373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246,373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86405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6405E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2,489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2,489</w:t>
            </w:r>
          </w:p>
        </w:tc>
      </w:tr>
      <w:tr w:rsidR="0086405E" w:rsidRPr="0086405E" w:rsidTr="00E53503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7925,300</w:t>
            </w:r>
          </w:p>
        </w:tc>
      </w:tr>
      <w:tr w:rsidR="0086405E" w:rsidRPr="0086405E" w:rsidTr="00E53503">
        <w:trPr>
          <w:trHeight w:val="8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3079,500</w:t>
            </w:r>
          </w:p>
        </w:tc>
      </w:tr>
      <w:tr w:rsidR="0086405E" w:rsidRPr="0086405E" w:rsidTr="00E53503">
        <w:trPr>
          <w:trHeight w:val="5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4845,800</w:t>
            </w:r>
          </w:p>
        </w:tc>
      </w:tr>
      <w:tr w:rsidR="0086405E" w:rsidRPr="0086405E" w:rsidTr="00E53503">
        <w:trPr>
          <w:trHeight w:val="37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947,630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947,630</w:t>
            </w:r>
          </w:p>
        </w:tc>
      </w:tr>
      <w:tr w:rsidR="0086405E" w:rsidRPr="0086405E" w:rsidTr="00E53503">
        <w:trPr>
          <w:trHeight w:val="7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860,200</w:t>
            </w:r>
          </w:p>
        </w:tc>
      </w:tr>
      <w:tr w:rsidR="0086405E" w:rsidRPr="0086405E" w:rsidTr="00E53503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87,430</w:t>
            </w:r>
          </w:p>
        </w:tc>
      </w:tr>
      <w:tr w:rsidR="0086405E" w:rsidRPr="0086405E" w:rsidTr="00E53503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both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5E" w:rsidRPr="0086405E" w:rsidRDefault="0086405E" w:rsidP="0086405E">
            <w:pPr>
              <w:jc w:val="center"/>
              <w:rPr>
                <w:color w:val="000000"/>
                <w:sz w:val="18"/>
                <w:szCs w:val="18"/>
              </w:rPr>
            </w:pPr>
            <w:r w:rsidRPr="0086405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6405E" w:rsidRDefault="0086405E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67"/>
        <w:gridCol w:w="567"/>
        <w:gridCol w:w="1418"/>
        <w:gridCol w:w="708"/>
        <w:gridCol w:w="1276"/>
      </w:tblGrid>
      <w:tr w:rsidR="00E53503" w:rsidRPr="00E53503" w:rsidTr="00E5350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sz w:val="24"/>
                <w:szCs w:val="24"/>
              </w:rPr>
            </w:pPr>
            <w:r w:rsidRPr="00E53503">
              <w:rPr>
                <w:sz w:val="24"/>
                <w:szCs w:val="24"/>
              </w:rPr>
              <w:t>Приложение № 6</w:t>
            </w:r>
          </w:p>
        </w:tc>
      </w:tr>
      <w:tr w:rsidR="00E53503" w:rsidRPr="00E53503" w:rsidTr="00E53503">
        <w:trPr>
          <w:trHeight w:val="3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E53503">
              <w:rPr>
                <w:sz w:val="20"/>
                <w:szCs w:val="20"/>
              </w:rPr>
              <w:t>к   Решени</w:t>
            </w:r>
            <w:r>
              <w:rPr>
                <w:sz w:val="20"/>
                <w:szCs w:val="20"/>
              </w:rPr>
              <w:t>ю Юбилейной сельской Думы от 02.06.2022 № 35</w:t>
            </w:r>
          </w:p>
        </w:tc>
      </w:tr>
      <w:tr w:rsidR="00E53503" w:rsidRPr="00E53503" w:rsidTr="00E5350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</w:tr>
      <w:tr w:rsidR="00E53503" w:rsidRPr="00E53503" w:rsidTr="00E53503">
        <w:trPr>
          <w:trHeight w:val="40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b/>
                <w:bCs/>
                <w:sz w:val="32"/>
                <w:szCs w:val="32"/>
              </w:rPr>
            </w:pPr>
            <w:r w:rsidRPr="00E53503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E53503" w:rsidRPr="00E53503" w:rsidTr="00E53503">
        <w:trPr>
          <w:trHeight w:val="19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53503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E53503">
              <w:rPr>
                <w:b/>
                <w:bCs/>
                <w:sz w:val="24"/>
                <w:szCs w:val="24"/>
              </w:rPr>
              <w:t xml:space="preserve"> муниципального образования Юбилейное сельское поселение </w:t>
            </w:r>
            <w:proofErr w:type="spellStart"/>
            <w:r w:rsidRPr="00E53503">
              <w:rPr>
                <w:b/>
                <w:bCs/>
                <w:sz w:val="24"/>
                <w:szCs w:val="24"/>
              </w:rPr>
              <w:t>Котельничского</w:t>
            </w:r>
            <w:proofErr w:type="spellEnd"/>
            <w:r w:rsidRPr="00E53503">
              <w:rPr>
                <w:b/>
                <w:bCs/>
                <w:sz w:val="24"/>
                <w:szCs w:val="24"/>
              </w:rPr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3503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3503">
              <w:rPr>
                <w:b/>
                <w:bCs/>
                <w:sz w:val="24"/>
                <w:szCs w:val="24"/>
              </w:rPr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E53503">
              <w:rPr>
                <w:b/>
                <w:bCs/>
                <w:sz w:val="24"/>
                <w:szCs w:val="24"/>
              </w:rPr>
              <w:t>непрграммным</w:t>
            </w:r>
            <w:proofErr w:type="spellEnd"/>
            <w:r w:rsidRPr="00E53503">
              <w:rPr>
                <w:b/>
                <w:bCs/>
                <w:sz w:val="24"/>
                <w:szCs w:val="24"/>
              </w:rPr>
              <w:t xml:space="preserve"> направлениям деятельности),группам видов расходов классификации расходов бюджетов на 2022  год.</w:t>
            </w:r>
          </w:p>
        </w:tc>
      </w:tr>
      <w:tr w:rsidR="00E53503" w:rsidRPr="00E53503" w:rsidTr="00E53503">
        <w:trPr>
          <w:trHeight w:val="2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rPr>
                <w:sz w:val="20"/>
                <w:szCs w:val="20"/>
              </w:rPr>
            </w:pPr>
          </w:p>
        </w:tc>
      </w:tr>
      <w:tr w:rsidR="00E53503" w:rsidRPr="00E53503" w:rsidTr="00E53503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E53503" w:rsidRPr="00E53503" w:rsidTr="00E53503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14532,868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14532,868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2287,544</w:t>
            </w:r>
          </w:p>
        </w:tc>
      </w:tr>
      <w:tr w:rsidR="00E53503" w:rsidRPr="00E53503" w:rsidTr="00E5350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E53503" w:rsidRPr="00E53503" w:rsidTr="00E53503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E53503" w:rsidRPr="00E53503" w:rsidTr="00E53503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1703,737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1703,737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1703,737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1703,737</w:t>
            </w:r>
          </w:p>
        </w:tc>
      </w:tr>
      <w:tr w:rsidR="00E53503" w:rsidRPr="00E53503" w:rsidTr="00E53503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1356,577</w:t>
            </w:r>
          </w:p>
        </w:tc>
      </w:tr>
      <w:tr w:rsidR="00E53503" w:rsidRPr="00E53503" w:rsidTr="00E5350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347,160</w:t>
            </w:r>
          </w:p>
        </w:tc>
      </w:tr>
      <w:tr w:rsidR="00E53503" w:rsidRPr="00E53503" w:rsidTr="00E5350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E53503" w:rsidRPr="00E53503" w:rsidTr="00E53503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E53503" w:rsidRPr="00E53503" w:rsidTr="00E53503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E53503" w:rsidRPr="00E53503" w:rsidTr="00E53503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E53503" w:rsidRPr="00E53503" w:rsidTr="00E5350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E53503" w:rsidRPr="00E53503" w:rsidTr="00E53503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92,800</w:t>
            </w:r>
          </w:p>
        </w:tc>
      </w:tr>
      <w:tr w:rsidR="00E53503" w:rsidRPr="00E53503" w:rsidTr="00E53503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86,653</w:t>
            </w:r>
          </w:p>
        </w:tc>
      </w:tr>
      <w:tr w:rsidR="00E53503" w:rsidRPr="00E53503" w:rsidTr="00E53503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6,147</w:t>
            </w:r>
          </w:p>
        </w:tc>
      </w:tr>
      <w:tr w:rsidR="00E53503" w:rsidRPr="00E53503" w:rsidTr="00E53503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27,700</w:t>
            </w:r>
          </w:p>
        </w:tc>
      </w:tr>
      <w:tr w:rsidR="00E53503" w:rsidRPr="00E53503" w:rsidTr="00E53503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E53503" w:rsidRPr="00E53503" w:rsidTr="00E5350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E53503" w:rsidRPr="00E53503" w:rsidTr="00E5350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1733,847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1691,847</w:t>
            </w:r>
          </w:p>
        </w:tc>
      </w:tr>
      <w:tr w:rsidR="00E53503" w:rsidRPr="00E53503" w:rsidTr="00E53503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1691,847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396,223</w:t>
            </w:r>
          </w:p>
        </w:tc>
      </w:tr>
      <w:tr w:rsidR="00E53503" w:rsidRPr="00E53503" w:rsidTr="00E53503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396,223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E53503" w:rsidRPr="00E53503" w:rsidTr="00E5350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E53503" w:rsidRPr="00E53503" w:rsidTr="00E53503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605,000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605,000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666,117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666,117</w:t>
            </w:r>
          </w:p>
        </w:tc>
      </w:tr>
      <w:tr w:rsidR="00E53503" w:rsidRPr="00E53503" w:rsidTr="00E5350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42,000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42,000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E53503" w:rsidRPr="00E53503" w:rsidTr="00E53503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1075,063</w:t>
            </w:r>
          </w:p>
        </w:tc>
      </w:tr>
      <w:tr w:rsidR="00E53503" w:rsidRPr="00E53503" w:rsidTr="00E5350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554,680</w:t>
            </w:r>
          </w:p>
        </w:tc>
      </w:tr>
      <w:tr w:rsidR="00E53503" w:rsidRPr="00E53503" w:rsidTr="00E5350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</w:t>
            </w:r>
            <w:r w:rsidRPr="00E53503"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E53503" w:rsidRPr="00E53503" w:rsidTr="00E5350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E53503" w:rsidRPr="00E53503" w:rsidTr="00E53503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295,516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274,891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sz w:val="20"/>
                <w:szCs w:val="20"/>
              </w:rPr>
              <w:t>20,625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520,383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520,383</w:t>
            </w:r>
          </w:p>
        </w:tc>
      </w:tr>
      <w:tr w:rsidR="00E53503" w:rsidRPr="00E53503" w:rsidTr="00E53503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270,103</w:t>
            </w:r>
          </w:p>
        </w:tc>
      </w:tr>
      <w:tr w:rsidR="00E53503" w:rsidRPr="00E53503" w:rsidTr="00E53503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270,103</w:t>
            </w:r>
          </w:p>
        </w:tc>
      </w:tr>
      <w:tr w:rsidR="00E53503" w:rsidRPr="00E53503" w:rsidTr="00E5350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250,280</w:t>
            </w:r>
          </w:p>
        </w:tc>
      </w:tr>
      <w:tr w:rsidR="00E53503" w:rsidRPr="00E53503" w:rsidTr="00E53503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250,280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E53503" w:rsidRPr="00E53503" w:rsidTr="00E53503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sz w:val="20"/>
                <w:szCs w:val="20"/>
              </w:rPr>
              <w:t>9121,792</w:t>
            </w:r>
          </w:p>
        </w:tc>
      </w:tr>
      <w:tr w:rsidR="00E53503" w:rsidRPr="00E53503" w:rsidTr="00E5350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8174,162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E53503" w:rsidRPr="00E53503" w:rsidTr="00E5350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2,489</w:t>
            </w:r>
          </w:p>
        </w:tc>
      </w:tr>
      <w:tr w:rsidR="00E53503" w:rsidRPr="00E53503" w:rsidTr="00E53503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2,489</w:t>
            </w:r>
          </w:p>
        </w:tc>
      </w:tr>
      <w:tr w:rsidR="00E53503" w:rsidRPr="00E53503" w:rsidTr="00E5350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7925,300</w:t>
            </w:r>
          </w:p>
        </w:tc>
      </w:tr>
      <w:tr w:rsidR="00E53503" w:rsidRPr="00E53503" w:rsidTr="00E5350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3079,500</w:t>
            </w:r>
          </w:p>
        </w:tc>
      </w:tr>
      <w:tr w:rsidR="00E53503" w:rsidRPr="00E53503" w:rsidTr="00E5350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4845,800</w:t>
            </w:r>
          </w:p>
        </w:tc>
      </w:tr>
      <w:tr w:rsidR="00E53503" w:rsidRPr="00E53503" w:rsidTr="00E53503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947,630</w:t>
            </w:r>
          </w:p>
        </w:tc>
      </w:tr>
      <w:tr w:rsidR="00E53503" w:rsidRPr="00E53503" w:rsidTr="00E53503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947,630</w:t>
            </w:r>
          </w:p>
        </w:tc>
      </w:tr>
      <w:tr w:rsidR="00E53503" w:rsidRPr="00E53503" w:rsidTr="00E53503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860,200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87,430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183,000</w:t>
            </w:r>
          </w:p>
        </w:tc>
      </w:tr>
      <w:tr w:rsidR="00E53503" w:rsidRPr="00E53503" w:rsidTr="00E53503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53503" w:rsidRPr="00E53503" w:rsidTr="00E5350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53503" w:rsidRPr="00E53503" w:rsidTr="00E53503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53503" w:rsidRPr="00E53503" w:rsidTr="00E53503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53503" w:rsidRPr="00E53503" w:rsidTr="00E53503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E53503" w:rsidRPr="00E53503" w:rsidTr="00E5350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E53503" w:rsidRPr="00E53503" w:rsidTr="00E53503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E53503" w:rsidRPr="00E53503" w:rsidTr="00E53503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E53503" w:rsidRPr="00E53503" w:rsidTr="00E5350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E53503" w:rsidRPr="00E53503" w:rsidTr="00E53503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E53503" w:rsidRPr="00E53503" w:rsidTr="00E5350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E53503" w:rsidRPr="00E53503" w:rsidTr="00E535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503" w:rsidRPr="00E53503" w:rsidRDefault="00E53503" w:rsidP="00E5350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03" w:rsidRPr="00E53503" w:rsidRDefault="00E53503" w:rsidP="00E5350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50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/>
    <w:p w:rsidR="00E53503" w:rsidRDefault="00E53503" w:rsidP="00E53503">
      <w:r w:rsidRPr="00E14AED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E14AED">
        <w:rPr>
          <w:sz w:val="20"/>
          <w:szCs w:val="20"/>
        </w:rPr>
        <w:t xml:space="preserve"> </w:t>
      </w:r>
      <w:r>
        <w:t>Приложение № 7</w:t>
      </w:r>
    </w:p>
    <w:p w:rsidR="00E53503" w:rsidRDefault="00E53503" w:rsidP="00E53503">
      <w:r>
        <w:t xml:space="preserve">                                                                                  к   Решению Юбилейной сельской</w:t>
      </w:r>
    </w:p>
    <w:p w:rsidR="00E53503" w:rsidRPr="00E14AED" w:rsidRDefault="00E53503" w:rsidP="00E5350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Думы от 02.06.2022 № 35                                                                                                  </w:t>
      </w:r>
    </w:p>
    <w:p w:rsidR="00E53503" w:rsidRDefault="00E53503" w:rsidP="00E535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E53503" w:rsidRDefault="00E53503" w:rsidP="00E535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E53503" w:rsidRPr="00E636B1" w:rsidRDefault="00E53503" w:rsidP="00E53503">
      <w:pPr>
        <w:rPr>
          <w:b/>
          <w:sz w:val="20"/>
          <w:szCs w:val="20"/>
        </w:rPr>
      </w:pPr>
    </w:p>
    <w:p w:rsidR="00E53503" w:rsidRPr="00E636B1" w:rsidRDefault="00E53503" w:rsidP="00E53503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E53503" w:rsidRPr="00E636B1" w:rsidRDefault="00E53503" w:rsidP="00E53503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E53503" w:rsidRPr="00E636B1" w:rsidRDefault="00E53503" w:rsidP="00E53503">
      <w:pPr>
        <w:jc w:val="center"/>
        <w:rPr>
          <w:b/>
        </w:rPr>
      </w:pPr>
      <w:r>
        <w:rPr>
          <w:b/>
        </w:rPr>
        <w:t>сельского поселения на 2022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3133"/>
        <w:gridCol w:w="1777"/>
      </w:tblGrid>
      <w:tr w:rsidR="00E53503" w:rsidRPr="0050485C" w:rsidTr="00E53503">
        <w:tc>
          <w:tcPr>
            <w:tcW w:w="4788" w:type="dxa"/>
            <w:shd w:val="clear" w:color="auto" w:fill="auto"/>
          </w:tcPr>
          <w:p w:rsidR="00E53503" w:rsidRPr="00E636B1" w:rsidRDefault="00E53503" w:rsidP="00E5350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Код бюджетной</w:t>
            </w:r>
          </w:p>
          <w:p w:rsidR="00E53503" w:rsidRPr="00E636B1" w:rsidRDefault="00E53503" w:rsidP="00E53503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E53503" w:rsidRPr="00E636B1" w:rsidRDefault="00E53503" w:rsidP="00E53503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 xml:space="preserve"> Источники внутреннего финансирования дефицитов бюджетов</w:t>
            </w:r>
          </w:p>
          <w:p w:rsidR="00E53503" w:rsidRDefault="00E53503" w:rsidP="00E53503"/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Pr="0050485C" w:rsidRDefault="00E53503" w:rsidP="00E53503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E53503" w:rsidRDefault="00E53503" w:rsidP="00E5350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1085,986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E53503" w:rsidRPr="00130E20" w:rsidRDefault="00E53503" w:rsidP="00E53503">
            <w:pPr>
              <w:jc w:val="center"/>
            </w:pPr>
            <w:r>
              <w:t>1085,986</w:t>
            </w:r>
          </w:p>
        </w:tc>
      </w:tr>
      <w:tr w:rsidR="00E53503" w:rsidRPr="0050485C" w:rsidTr="00E53503">
        <w:trPr>
          <w:trHeight w:val="599"/>
        </w:trPr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000 0 10 50000 00 0000 500</w:t>
            </w:r>
          </w:p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E53503" w:rsidRPr="00130E20" w:rsidRDefault="00E53503" w:rsidP="00E53503">
            <w:pPr>
              <w:jc w:val="center"/>
            </w:pPr>
            <w:r>
              <w:t>-13446,882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-13446,882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-13446,882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-13446,882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14532,868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14532,868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14532,868</w:t>
            </w:r>
          </w:p>
        </w:tc>
      </w:tr>
      <w:tr w:rsidR="00E53503" w:rsidRPr="0050485C" w:rsidTr="00E53503">
        <w:tc>
          <w:tcPr>
            <w:tcW w:w="4788" w:type="dxa"/>
            <w:shd w:val="clear" w:color="auto" w:fill="auto"/>
          </w:tcPr>
          <w:p w:rsidR="00E53503" w:rsidRDefault="00E53503" w:rsidP="00E53503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E53503" w:rsidRDefault="00E53503" w:rsidP="00E53503">
            <w:pPr>
              <w:jc w:val="center"/>
            </w:pPr>
          </w:p>
          <w:p w:rsidR="00E53503" w:rsidRDefault="00E53503" w:rsidP="00E53503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E53503" w:rsidRDefault="00E53503" w:rsidP="00E53503">
            <w:pPr>
              <w:jc w:val="center"/>
            </w:pPr>
            <w:r>
              <w:t>14532,868</w:t>
            </w:r>
          </w:p>
        </w:tc>
      </w:tr>
    </w:tbl>
    <w:p w:rsidR="00E53503" w:rsidRPr="00E636B1" w:rsidRDefault="00E53503" w:rsidP="00E53503">
      <w:pPr>
        <w:jc w:val="center"/>
      </w:pPr>
    </w:p>
    <w:p w:rsidR="00E53503" w:rsidRDefault="00E53503"/>
    <w:sectPr w:rsidR="00E53503" w:rsidSect="005A57F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49"/>
    <w:rsid w:val="005A57FB"/>
    <w:rsid w:val="0086405E"/>
    <w:rsid w:val="008E52FD"/>
    <w:rsid w:val="009F6D49"/>
    <w:rsid w:val="00E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A09A-82CE-4B86-9EC5-5F1922FD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405E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05E"/>
    <w:rPr>
      <w:rFonts w:ascii="Times New Roman" w:eastAsia="Times New Roman" w:hAnsi="Times New Roman" w:cs="Courier New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2022-06-14T11:30:00Z</dcterms:created>
  <dcterms:modified xsi:type="dcterms:W3CDTF">2022-06-14T12:11:00Z</dcterms:modified>
</cp:coreProperties>
</file>